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C68" w:rsidRDefault="00115125">
      <w:pPr>
        <w:pStyle w:val="Standard"/>
        <w:ind w:firstLine="1201"/>
      </w:pPr>
      <w:bookmarkStart w:id="0" w:name="_GoBack"/>
      <w:bookmarkEnd w:id="0"/>
      <w:r>
        <w:rPr>
          <w:rFonts w:eastAsia="標楷體"/>
          <w:b/>
          <w:sz w:val="40"/>
          <w:szCs w:val="40"/>
        </w:rPr>
        <w:t xml:space="preserve"> 107</w:t>
      </w:r>
      <w:r>
        <w:rPr>
          <w:rFonts w:eastAsia="標楷體"/>
          <w:b/>
          <w:sz w:val="40"/>
          <w:szCs w:val="40"/>
        </w:rPr>
        <w:t>年模範勞工選拔表</w:t>
      </w:r>
      <w:r>
        <w:rPr>
          <w:rFonts w:eastAsia="標楷體"/>
          <w:b/>
          <w:sz w:val="36"/>
          <w:szCs w:val="36"/>
        </w:rPr>
        <w:t>（企業勞工）</w:t>
      </w:r>
    </w:p>
    <w:tbl>
      <w:tblPr>
        <w:tblW w:w="9900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405"/>
        <w:gridCol w:w="135"/>
        <w:gridCol w:w="540"/>
        <w:gridCol w:w="540"/>
        <w:gridCol w:w="540"/>
        <w:gridCol w:w="540"/>
        <w:gridCol w:w="172"/>
        <w:gridCol w:w="128"/>
        <w:gridCol w:w="60"/>
        <w:gridCol w:w="180"/>
        <w:gridCol w:w="472"/>
        <w:gridCol w:w="68"/>
        <w:gridCol w:w="540"/>
        <w:gridCol w:w="540"/>
        <w:gridCol w:w="540"/>
        <w:gridCol w:w="1440"/>
        <w:gridCol w:w="1260"/>
      </w:tblGrid>
      <w:tr w:rsidR="00165C68">
        <w:trPr>
          <w:trHeight w:hRule="exact" w:val="92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15125">
            <w:pPr>
              <w:pStyle w:val="Standard"/>
            </w:pPr>
            <w:r>
              <w:t>姓名</w:t>
            </w:r>
          </w:p>
        </w:tc>
        <w:tc>
          <w:tcPr>
            <w:tcW w:w="28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15125">
            <w:pPr>
              <w:pStyle w:val="Standard"/>
            </w:pPr>
            <w:r>
              <w:t xml:space="preserve">  </w:t>
            </w:r>
          </w:p>
        </w:tc>
        <w:tc>
          <w:tcPr>
            <w:tcW w:w="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15125">
            <w:pPr>
              <w:pStyle w:val="Standard"/>
            </w:pPr>
            <w:r>
              <w:t>性別</w:t>
            </w:r>
          </w:p>
        </w:tc>
        <w:tc>
          <w:tcPr>
            <w:tcW w:w="1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65C68">
            <w:pPr>
              <w:pStyle w:val="Standard"/>
            </w:pP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15125">
            <w:pPr>
              <w:pStyle w:val="Standard"/>
            </w:pPr>
            <w:r>
              <w:t>二　吋　正　面</w:t>
            </w:r>
          </w:p>
          <w:p w:rsidR="00165C68" w:rsidRDefault="00165C68">
            <w:pPr>
              <w:pStyle w:val="Standard"/>
            </w:pPr>
          </w:p>
          <w:p w:rsidR="00165C68" w:rsidRDefault="00115125">
            <w:pPr>
              <w:pStyle w:val="Standard"/>
            </w:pPr>
            <w:r>
              <w:t>半　身　照　片</w:t>
            </w:r>
          </w:p>
        </w:tc>
      </w:tr>
      <w:tr w:rsidR="00165C68">
        <w:trPr>
          <w:trHeight w:hRule="exact" w:val="120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15125">
            <w:pPr>
              <w:pStyle w:val="Standard"/>
            </w:pPr>
            <w:r>
              <w:t>地址</w:t>
            </w:r>
          </w:p>
        </w:tc>
        <w:tc>
          <w:tcPr>
            <w:tcW w:w="54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65C68">
            <w:pPr>
              <w:pStyle w:val="Standard"/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65C68">
            <w:pPr>
              <w:widowControl/>
            </w:pPr>
          </w:p>
        </w:tc>
      </w:tr>
      <w:tr w:rsidR="00165C68">
        <w:trPr>
          <w:trHeight w:hRule="exact" w:val="120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15125">
            <w:pPr>
              <w:pStyle w:val="Standard"/>
            </w:pPr>
            <w:r>
              <w:t>身分證</w:t>
            </w:r>
          </w:p>
          <w:p w:rsidR="00165C68" w:rsidRDefault="00115125">
            <w:pPr>
              <w:pStyle w:val="Standard"/>
            </w:pPr>
            <w:r>
              <w:t>號碼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65C68">
            <w:pPr>
              <w:pStyle w:val="Standard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65C68">
            <w:pPr>
              <w:pStyle w:val="Standard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65C68">
            <w:pPr>
              <w:pStyle w:val="Standard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65C68">
            <w:pPr>
              <w:pStyle w:val="Standard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65C68">
            <w:pPr>
              <w:pStyle w:val="Standard"/>
            </w:pPr>
          </w:p>
        </w:tc>
        <w:tc>
          <w:tcPr>
            <w:tcW w:w="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65C68">
            <w:pPr>
              <w:pStyle w:val="Standard"/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65C68">
            <w:pPr>
              <w:pStyle w:val="Standard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65C68">
            <w:pPr>
              <w:pStyle w:val="Standard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65C68">
            <w:pPr>
              <w:pStyle w:val="Standard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65C68">
            <w:pPr>
              <w:pStyle w:val="Standard"/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65C68">
            <w:pPr>
              <w:widowControl/>
            </w:pPr>
          </w:p>
        </w:tc>
      </w:tr>
      <w:tr w:rsidR="00165C68">
        <w:trPr>
          <w:trHeight w:hRule="exact" w:val="143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15125">
            <w:pPr>
              <w:pStyle w:val="Standard"/>
            </w:pPr>
            <w:r>
              <w:t>服務單位及部門</w:t>
            </w:r>
          </w:p>
        </w:tc>
        <w:tc>
          <w:tcPr>
            <w:tcW w:w="43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65C68">
            <w:pPr>
              <w:pStyle w:val="Standard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15125">
            <w:pPr>
              <w:pStyle w:val="Standard"/>
            </w:pPr>
            <w:r>
              <w:t>出生日期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15125">
            <w:pPr>
              <w:pStyle w:val="Standard"/>
            </w:pPr>
            <w:r>
              <w:t>年　　月　　日</w:t>
            </w:r>
          </w:p>
        </w:tc>
      </w:tr>
      <w:tr w:rsidR="00165C68">
        <w:trPr>
          <w:trHeight w:hRule="exact" w:val="624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15125">
            <w:pPr>
              <w:pStyle w:val="Standard"/>
            </w:pPr>
            <w:r>
              <w:t>職稱</w:t>
            </w:r>
          </w:p>
        </w:tc>
        <w:tc>
          <w:tcPr>
            <w:tcW w:w="300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65C68">
            <w:pPr>
              <w:pStyle w:val="Standard"/>
            </w:pPr>
          </w:p>
        </w:tc>
        <w:tc>
          <w:tcPr>
            <w:tcW w:w="13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15125">
            <w:pPr>
              <w:pStyle w:val="Standard"/>
            </w:pPr>
            <w:r>
              <w:t>電話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15125">
            <w:pPr>
              <w:pStyle w:val="Standard"/>
            </w:pPr>
            <w:r>
              <w:t>公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65C68">
            <w:pPr>
              <w:pStyle w:val="Standard"/>
            </w:pPr>
          </w:p>
        </w:tc>
      </w:tr>
      <w:tr w:rsidR="00165C68">
        <w:trPr>
          <w:trHeight w:hRule="exact" w:val="548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65C68">
            <w:pPr>
              <w:widowControl/>
            </w:pPr>
          </w:p>
        </w:tc>
        <w:tc>
          <w:tcPr>
            <w:tcW w:w="300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65C68">
            <w:pPr>
              <w:widowControl/>
            </w:pPr>
          </w:p>
        </w:tc>
        <w:tc>
          <w:tcPr>
            <w:tcW w:w="13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65C68">
            <w:pPr>
              <w:widowControl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15125">
            <w:pPr>
              <w:pStyle w:val="Standard"/>
            </w:pPr>
            <w:r>
              <w:t>私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65C68">
            <w:pPr>
              <w:pStyle w:val="Standard"/>
            </w:pPr>
          </w:p>
        </w:tc>
      </w:tr>
      <w:tr w:rsidR="00165C68">
        <w:trPr>
          <w:trHeight w:hRule="exact" w:val="63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15125">
            <w:pPr>
              <w:pStyle w:val="Standard"/>
            </w:pPr>
            <w:r>
              <w:t>學歷</w:t>
            </w:r>
          </w:p>
        </w:tc>
        <w:tc>
          <w:tcPr>
            <w:tcW w:w="3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65C68">
            <w:pPr>
              <w:pStyle w:val="Standard"/>
            </w:pPr>
          </w:p>
        </w:tc>
        <w:tc>
          <w:tcPr>
            <w:tcW w:w="1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15125">
            <w:pPr>
              <w:pStyle w:val="Standard"/>
            </w:pPr>
            <w:r>
              <w:t>經歷</w:t>
            </w: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65C68">
            <w:pPr>
              <w:pStyle w:val="Standard"/>
            </w:pPr>
          </w:p>
        </w:tc>
      </w:tr>
      <w:tr w:rsidR="00165C68">
        <w:trPr>
          <w:trHeight w:hRule="exact" w:val="115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15125">
            <w:pPr>
              <w:pStyle w:val="Standard"/>
            </w:pPr>
            <w:r>
              <w:t>受</w:t>
            </w:r>
            <w:proofErr w:type="gramStart"/>
            <w:r>
              <w:t>僱</w:t>
            </w:r>
            <w:proofErr w:type="gramEnd"/>
            <w:r>
              <w:t>現有</w:t>
            </w:r>
          </w:p>
          <w:p w:rsidR="00165C68" w:rsidRDefault="00115125">
            <w:pPr>
              <w:pStyle w:val="Standard"/>
            </w:pPr>
            <w:r>
              <w:t>單位日期</w:t>
            </w:r>
          </w:p>
        </w:tc>
        <w:tc>
          <w:tcPr>
            <w:tcW w:w="3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15125">
            <w:pPr>
              <w:pStyle w:val="Standard"/>
            </w:pPr>
            <w:r>
              <w:t xml:space="preserve">     </w:t>
            </w:r>
            <w:r>
              <w:t>年</w:t>
            </w:r>
            <w:r>
              <w:t xml:space="preserve">    </w:t>
            </w:r>
            <w:r>
              <w:t>月</w:t>
            </w:r>
            <w:r>
              <w:t xml:space="preserve">     </w:t>
            </w:r>
            <w:r>
              <w:t>日</w:t>
            </w:r>
          </w:p>
        </w:tc>
        <w:tc>
          <w:tcPr>
            <w:tcW w:w="1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15125">
            <w:pPr>
              <w:pStyle w:val="Standard"/>
            </w:pPr>
            <w:r>
              <w:t>受</w:t>
            </w:r>
            <w:proofErr w:type="gramStart"/>
            <w:r>
              <w:t>僱</w:t>
            </w:r>
            <w:proofErr w:type="gramEnd"/>
            <w:r>
              <w:t>現有單位工作年資</w:t>
            </w: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15125">
            <w:pPr>
              <w:pStyle w:val="Standard"/>
            </w:pPr>
            <w:r>
              <w:t>年</w:t>
            </w:r>
            <w:r>
              <w:t xml:space="preserve">       </w:t>
            </w:r>
            <w:r>
              <w:t>月</w:t>
            </w:r>
            <w:r>
              <w:t xml:space="preserve">     </w:t>
            </w:r>
          </w:p>
        </w:tc>
      </w:tr>
      <w:tr w:rsidR="00165C68">
        <w:trPr>
          <w:trHeight w:hRule="exact" w:val="623"/>
        </w:trPr>
        <w:tc>
          <w:tcPr>
            <w:tcW w:w="99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15125">
            <w:pPr>
              <w:pStyle w:val="Standard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 身心障礙者 □ 原住民  </w:t>
            </w:r>
            <w:r>
              <w:rPr>
                <w:rFonts w:ascii="標楷體" w:eastAsia="標楷體" w:hAnsi="標楷體"/>
                <w:szCs w:val="24"/>
              </w:rPr>
              <w:t>(如有具前開身分者，請勾選並檢附相關證明)</w:t>
            </w:r>
          </w:p>
        </w:tc>
      </w:tr>
      <w:tr w:rsidR="00165C68">
        <w:trPr>
          <w:trHeight w:val="5078"/>
        </w:trPr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15125">
            <w:pPr>
              <w:pStyle w:val="Standard"/>
            </w:pPr>
            <w:r>
              <w:t>績優事蹟（請參選人自行依考查項目做一分點大綱摘要，並以</w:t>
            </w:r>
            <w:r>
              <w:t>200</w:t>
            </w:r>
            <w:r>
              <w:t>字為原則）</w:t>
            </w:r>
          </w:p>
        </w:tc>
        <w:tc>
          <w:tcPr>
            <w:tcW w:w="76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15125">
            <w:pPr>
              <w:pStyle w:val="Standard"/>
            </w:pPr>
            <w:r>
              <w:t>範例</w:t>
            </w:r>
            <w:r>
              <w:t>:</w:t>
            </w:r>
          </w:p>
          <w:p w:rsidR="00165C68" w:rsidRDefault="00115125">
            <w:pPr>
              <w:pStyle w:val="Textbody"/>
              <w:numPr>
                <w:ilvl w:val="0"/>
                <w:numId w:val="1"/>
              </w:numPr>
              <w:overflowPunct w:val="0"/>
              <w:snapToGrid w:val="0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以專業技能與知識，圓滿達成公司交付任務，對於各項問題，</w:t>
            </w:r>
            <w:proofErr w:type="gramStart"/>
            <w:r>
              <w:rPr>
                <w:rFonts w:eastAsia="標楷體"/>
                <w:b/>
                <w:szCs w:val="24"/>
              </w:rPr>
              <w:t>均能以</w:t>
            </w:r>
            <w:proofErr w:type="gramEnd"/>
            <w:r>
              <w:rPr>
                <w:rFonts w:eastAsia="標楷體"/>
                <w:b/>
                <w:szCs w:val="24"/>
              </w:rPr>
              <w:t>學識技能，提出創新改善計畫，深獲公司肯定。</w:t>
            </w:r>
          </w:p>
          <w:p w:rsidR="00165C68" w:rsidRDefault="00115125">
            <w:pPr>
              <w:pStyle w:val="Textbody"/>
              <w:numPr>
                <w:ilvl w:val="0"/>
                <w:numId w:val="1"/>
              </w:numPr>
              <w:overflowPunct w:val="0"/>
              <w:snapToGrid w:val="0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從事工作態度負責、盡職，對單位有多項貢獻，工作</w:t>
            </w:r>
            <w:r>
              <w:rPr>
                <w:rFonts w:eastAsia="標楷體"/>
                <w:b/>
                <w:szCs w:val="24"/>
              </w:rPr>
              <w:t>36</w:t>
            </w:r>
            <w:r>
              <w:rPr>
                <w:rFonts w:eastAsia="標楷體"/>
                <w:b/>
                <w:szCs w:val="24"/>
              </w:rPr>
              <w:t>年間獲嘉獎無數。</w:t>
            </w:r>
          </w:p>
          <w:p w:rsidR="00165C68" w:rsidRDefault="00115125">
            <w:pPr>
              <w:pStyle w:val="Textbody"/>
              <w:numPr>
                <w:ilvl w:val="0"/>
                <w:numId w:val="1"/>
              </w:numPr>
              <w:overflowPunct w:val="0"/>
              <w:snapToGrid w:val="0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多次代表工會出席團體協約協商會議，協助簽約成功，促進勞資關係和諧。</w:t>
            </w:r>
          </w:p>
          <w:p w:rsidR="00165C68" w:rsidRDefault="00115125">
            <w:pPr>
              <w:pStyle w:val="Textbody"/>
              <w:numPr>
                <w:ilvl w:val="0"/>
                <w:numId w:val="1"/>
              </w:numPr>
              <w:overflowPunct w:val="0"/>
              <w:snapToGrid w:val="0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帶領部門成本控管小組，在完整的計畫與高效率執行，每年均達成公司目標，並獲得</w:t>
            </w:r>
            <w:r>
              <w:rPr>
                <w:rFonts w:eastAsia="標楷體"/>
                <w:b/>
                <w:szCs w:val="24"/>
              </w:rPr>
              <w:t>106</w:t>
            </w:r>
            <w:r>
              <w:rPr>
                <w:rFonts w:eastAsia="標楷體"/>
                <w:b/>
                <w:szCs w:val="24"/>
              </w:rPr>
              <w:t>年經濟部節能</w:t>
            </w:r>
            <w:proofErr w:type="gramStart"/>
            <w:r>
              <w:rPr>
                <w:rFonts w:eastAsia="標楷體"/>
                <w:b/>
                <w:szCs w:val="24"/>
              </w:rPr>
              <w:t>績優獎</w:t>
            </w:r>
            <w:proofErr w:type="gramEnd"/>
            <w:r>
              <w:rPr>
                <w:rFonts w:eastAsia="標楷體"/>
                <w:b/>
                <w:szCs w:val="24"/>
              </w:rPr>
              <w:t>。</w:t>
            </w:r>
          </w:p>
        </w:tc>
      </w:tr>
      <w:tr w:rsidR="00165C68">
        <w:trPr>
          <w:trHeight w:val="113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15125">
            <w:pPr>
              <w:pStyle w:val="Standard"/>
            </w:pPr>
            <w:r>
              <w:rPr>
                <w:rFonts w:eastAsia="標楷體"/>
                <w:sz w:val="28"/>
                <w:szCs w:val="28"/>
              </w:rPr>
              <w:lastRenderedPageBreak/>
              <w:t>推薦單位</w:t>
            </w:r>
            <w:r>
              <w:rPr>
                <w:rFonts w:eastAsia="標楷體"/>
                <w:b/>
                <w:sz w:val="28"/>
                <w:szCs w:val="28"/>
              </w:rPr>
              <w:t>（加蓋單位圖記或印章）</w:t>
            </w:r>
          </w:p>
        </w:tc>
        <w:tc>
          <w:tcPr>
            <w:tcW w:w="81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65C68">
            <w:pPr>
              <w:pStyle w:val="Standard"/>
            </w:pPr>
          </w:p>
        </w:tc>
      </w:tr>
      <w:tr w:rsidR="00165C68">
        <w:trPr>
          <w:trHeight w:val="113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15125">
            <w:pPr>
              <w:pStyle w:val="Standard"/>
            </w:pPr>
            <w:r>
              <w:t>推薦單位</w:t>
            </w:r>
          </w:p>
          <w:p w:rsidR="00165C68" w:rsidRDefault="00115125">
            <w:pPr>
              <w:pStyle w:val="Standard"/>
            </w:pPr>
            <w:r>
              <w:t>地址</w:t>
            </w:r>
          </w:p>
        </w:tc>
        <w:tc>
          <w:tcPr>
            <w:tcW w:w="81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65C68">
            <w:pPr>
              <w:pStyle w:val="Standard"/>
            </w:pPr>
          </w:p>
        </w:tc>
      </w:tr>
      <w:tr w:rsidR="00165C68">
        <w:trPr>
          <w:trHeight w:val="85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15125">
            <w:pPr>
              <w:pStyle w:val="Standard"/>
            </w:pPr>
            <w:r>
              <w:t>評量項目</w:t>
            </w:r>
          </w:p>
        </w:tc>
        <w:tc>
          <w:tcPr>
            <w:tcW w:w="30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15125">
            <w:pPr>
              <w:pStyle w:val="Standard"/>
            </w:pPr>
            <w:r>
              <w:t>考</w:t>
            </w:r>
            <w:r>
              <w:t xml:space="preserve"> </w:t>
            </w:r>
            <w:r>
              <w:t>查</w:t>
            </w:r>
            <w:r>
              <w:t xml:space="preserve"> </w:t>
            </w:r>
            <w:r>
              <w:t>細</w:t>
            </w:r>
            <w:r>
              <w:t xml:space="preserve"> </w:t>
            </w:r>
            <w:r>
              <w:t>項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15125">
            <w:pPr>
              <w:pStyle w:val="Standard"/>
            </w:pPr>
            <w:r>
              <w:t>配分比率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15125">
            <w:pPr>
              <w:pStyle w:val="Standard"/>
            </w:pPr>
            <w:r>
              <w:t>具</w:t>
            </w:r>
            <w:r>
              <w:t xml:space="preserve"> </w:t>
            </w:r>
            <w:r>
              <w:t>體</w:t>
            </w:r>
            <w:r>
              <w:t xml:space="preserve"> </w:t>
            </w:r>
            <w:r>
              <w:t>事</w:t>
            </w:r>
            <w:r>
              <w:t xml:space="preserve"> </w:t>
            </w:r>
            <w:proofErr w:type="gramStart"/>
            <w:r>
              <w:t>蹟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15125">
            <w:pPr>
              <w:pStyle w:val="Standard"/>
            </w:pPr>
            <w:r>
              <w:t>分</w:t>
            </w:r>
            <w:r>
              <w:t xml:space="preserve"> </w:t>
            </w:r>
            <w:r>
              <w:t>數</w:t>
            </w:r>
          </w:p>
        </w:tc>
      </w:tr>
      <w:tr w:rsidR="00165C68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15125">
            <w:pPr>
              <w:pStyle w:val="Standard"/>
            </w:pPr>
            <w:r>
              <w:t>一、發揚服務精神、敬業樂群，足為所屬事業單位之表率，並有具體事蹟或經考核獎勵有案者。</w:t>
            </w:r>
          </w:p>
        </w:tc>
        <w:tc>
          <w:tcPr>
            <w:tcW w:w="30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5C68" w:rsidRDefault="00115125">
            <w:pPr>
              <w:pStyle w:val="Standard"/>
            </w:pPr>
            <w:r>
              <w:t>服務表現優異熱忱、敬業精神等，有具體事蹟或經考核獎勵有案者（</w:t>
            </w:r>
            <w:r>
              <w:t>10</w:t>
            </w:r>
            <w:r>
              <w:t>％）。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15125">
            <w:pPr>
              <w:pStyle w:val="Standard"/>
            </w:pPr>
            <w:r>
              <w:t>10</w:t>
            </w:r>
            <w:r>
              <w:t>％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5C68" w:rsidRDefault="00165C68">
            <w:pPr>
              <w:pStyle w:val="a4"/>
              <w:spacing w:line="460" w:lineRule="exact"/>
              <w:ind w:left="173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5C68" w:rsidRDefault="00165C68">
            <w:pPr>
              <w:pStyle w:val="Standard"/>
            </w:pPr>
          </w:p>
        </w:tc>
      </w:tr>
      <w:tr w:rsidR="00165C68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5C68" w:rsidRDefault="00115125">
            <w:pPr>
              <w:pStyle w:val="Standard"/>
            </w:pPr>
            <w:r>
              <w:t>二、從事工作態度負責、盡職，對所屬事業單位有具體貢獻事蹟或經考核獎勵有案者。</w:t>
            </w:r>
          </w:p>
        </w:tc>
        <w:tc>
          <w:tcPr>
            <w:tcW w:w="30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5C68" w:rsidRDefault="00115125">
            <w:pPr>
              <w:pStyle w:val="Textbody"/>
              <w:numPr>
                <w:ilvl w:val="0"/>
                <w:numId w:val="2"/>
              </w:numPr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處理業務相關重大問題、危機處理等，有具體事蹟或經考核獎勵有案者（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％）。</w:t>
            </w:r>
          </w:p>
          <w:p w:rsidR="00165C68" w:rsidRDefault="00115125">
            <w:pPr>
              <w:pStyle w:val="Textbody"/>
              <w:numPr>
                <w:ilvl w:val="0"/>
                <w:numId w:val="2"/>
              </w:numPr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執行勞工相關重大政策、任務等，有具體事蹟或經考核獎勵有案者（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％）。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15125">
            <w:pPr>
              <w:pStyle w:val="Standard"/>
            </w:pPr>
            <w:r>
              <w:t xml:space="preserve"> 20</w:t>
            </w:r>
            <w:r>
              <w:t>％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65C68">
            <w:pPr>
              <w:pStyle w:val="Standard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65C68">
            <w:pPr>
              <w:pStyle w:val="Standard"/>
            </w:pPr>
          </w:p>
        </w:tc>
      </w:tr>
      <w:tr w:rsidR="00165C68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5C68" w:rsidRDefault="00115125">
            <w:pPr>
              <w:pStyle w:val="Standard"/>
            </w:pPr>
            <w:r>
              <w:t>三、對所從事工作之知能、技能，有研發、創新之優異表現或有重要學術著述，且有具體事蹟或經考核獎勵有案者。</w:t>
            </w:r>
          </w:p>
        </w:tc>
        <w:tc>
          <w:tcPr>
            <w:tcW w:w="30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5C68" w:rsidRDefault="00115125">
            <w:pPr>
              <w:pStyle w:val="Textbody"/>
              <w:numPr>
                <w:ilvl w:val="0"/>
                <w:numId w:val="3"/>
              </w:numPr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研究發明新產品或新式樣等獲得專利，取得證明者（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％）。</w:t>
            </w:r>
          </w:p>
          <w:p w:rsidR="00165C68" w:rsidRDefault="00115125">
            <w:pPr>
              <w:pStyle w:val="Textbody"/>
              <w:numPr>
                <w:ilvl w:val="0"/>
                <w:numId w:val="3"/>
              </w:numPr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提出技能改善、創新等之學術著述，有具體事證者（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％）。</w:t>
            </w:r>
          </w:p>
          <w:p w:rsidR="00165C68" w:rsidRDefault="00115125">
            <w:pPr>
              <w:pStyle w:val="Textbody"/>
              <w:numPr>
                <w:ilvl w:val="0"/>
                <w:numId w:val="3"/>
              </w:numPr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提出創新改善計畫、方案，經採納有具體事蹟或經考核獎勵有案者（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％）。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15125">
            <w:pPr>
              <w:pStyle w:val="Standard"/>
            </w:pPr>
            <w:r>
              <w:t xml:space="preserve"> 30</w:t>
            </w:r>
            <w:r>
              <w:t>％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65C68">
            <w:pPr>
              <w:pStyle w:val="a4"/>
              <w:spacing w:line="460" w:lineRule="exact"/>
              <w:ind w:left="173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65C68">
            <w:pPr>
              <w:pStyle w:val="Standard"/>
            </w:pPr>
          </w:p>
        </w:tc>
      </w:tr>
      <w:tr w:rsidR="00165C68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5C68" w:rsidRDefault="00115125">
            <w:pPr>
              <w:pStyle w:val="Standard"/>
            </w:pPr>
            <w:r>
              <w:t>四、參與本職技藝競賽獲得優異表現，有具體事蹟或經考核獎勵有案者。</w:t>
            </w:r>
          </w:p>
        </w:tc>
        <w:tc>
          <w:tcPr>
            <w:tcW w:w="30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5C68" w:rsidRDefault="00115125">
            <w:pPr>
              <w:pStyle w:val="Textbody"/>
              <w:numPr>
                <w:ilvl w:val="0"/>
                <w:numId w:val="4"/>
              </w:numPr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參加本職技藝競賽表現優異，經考核獎勵有案者（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％）。</w:t>
            </w:r>
          </w:p>
          <w:p w:rsidR="00165C68" w:rsidRDefault="00115125">
            <w:pPr>
              <w:pStyle w:val="Textbody"/>
              <w:numPr>
                <w:ilvl w:val="0"/>
                <w:numId w:val="4"/>
              </w:numPr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取得相關專業證照、技能檢定資格等，有具體事蹟者（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％）。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15125">
            <w:pPr>
              <w:pStyle w:val="Standard"/>
            </w:pPr>
            <w:r>
              <w:t>20</w:t>
            </w:r>
            <w:r>
              <w:t>％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65C68">
            <w:pPr>
              <w:pStyle w:val="Standard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65C68">
            <w:pPr>
              <w:pStyle w:val="Standard"/>
            </w:pPr>
          </w:p>
        </w:tc>
      </w:tr>
      <w:tr w:rsidR="00165C68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5C68" w:rsidRDefault="00115125">
            <w:pPr>
              <w:pStyle w:val="Standard"/>
            </w:pPr>
            <w:r>
              <w:t>五、參與服務勞工事務成績卓著，有</w:t>
            </w:r>
            <w:r>
              <w:lastRenderedPageBreak/>
              <w:t>具體事蹟或經考核獎勵有案者。</w:t>
            </w:r>
          </w:p>
        </w:tc>
        <w:tc>
          <w:tcPr>
            <w:tcW w:w="30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5C68" w:rsidRDefault="00115125">
            <w:pPr>
              <w:pStyle w:val="Textbody"/>
              <w:numPr>
                <w:ilvl w:val="0"/>
                <w:numId w:val="5"/>
              </w:numPr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lastRenderedPageBreak/>
              <w:t>服務勞工有具體事實</w:t>
            </w:r>
            <w:r>
              <w:rPr>
                <w:rFonts w:eastAsia="標楷體"/>
                <w:sz w:val="28"/>
                <w:szCs w:val="28"/>
              </w:rPr>
              <w:lastRenderedPageBreak/>
              <w:t>者或曾（現）任勞工事務等職務（職工福利委員會、勞資會議、職業安全衛生委員會、工會等）有具體事蹟或經考核獎勵有案者（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％）。</w:t>
            </w:r>
          </w:p>
          <w:p w:rsidR="00165C68" w:rsidRDefault="00115125">
            <w:pPr>
              <w:pStyle w:val="Textbody"/>
              <w:numPr>
                <w:ilvl w:val="0"/>
                <w:numId w:val="5"/>
              </w:numPr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辦理事業單位活動及參與勞工事務服務、社會團體服務活動等表現優異，有具體事蹟或經考核獎勵有案者（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％）。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15125">
            <w:pPr>
              <w:pStyle w:val="Standard"/>
            </w:pPr>
            <w:r>
              <w:lastRenderedPageBreak/>
              <w:t xml:space="preserve"> 20</w:t>
            </w:r>
            <w:r>
              <w:t>％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65C68">
            <w:pPr>
              <w:pStyle w:val="Standard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65C68">
            <w:pPr>
              <w:pStyle w:val="Standard"/>
            </w:pPr>
          </w:p>
        </w:tc>
      </w:tr>
      <w:tr w:rsidR="00165C68">
        <w:trPr>
          <w:trHeight w:val="851"/>
        </w:trPr>
        <w:tc>
          <w:tcPr>
            <w:tcW w:w="61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15125">
            <w:pPr>
              <w:pStyle w:val="Standard"/>
            </w:pPr>
            <w:r>
              <w:lastRenderedPageBreak/>
              <w:t>總</w:t>
            </w:r>
            <w:r>
              <w:t xml:space="preserve">   </w:t>
            </w:r>
            <w:r>
              <w:t>分（推薦單位評定）</w:t>
            </w: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15125">
            <w:pPr>
              <w:pStyle w:val="Standard"/>
            </w:pPr>
            <w:r>
              <w:t>推</w:t>
            </w:r>
            <w:r>
              <w:t xml:space="preserve"> </w:t>
            </w:r>
            <w:r>
              <w:t>薦</w:t>
            </w:r>
            <w:r>
              <w:t xml:space="preserve"> </w:t>
            </w:r>
            <w:r>
              <w:t>單</w:t>
            </w:r>
            <w:r>
              <w:t xml:space="preserve"> </w:t>
            </w:r>
            <w:r>
              <w:t>位</w:t>
            </w:r>
            <w:r>
              <w:t xml:space="preserve"> </w:t>
            </w:r>
            <w:r>
              <w:t>意</w:t>
            </w:r>
            <w:r>
              <w:t xml:space="preserve"> </w:t>
            </w:r>
            <w:r>
              <w:t>見</w:t>
            </w:r>
          </w:p>
        </w:tc>
      </w:tr>
      <w:tr w:rsidR="00165C68">
        <w:trPr>
          <w:trHeight w:val="2864"/>
        </w:trPr>
        <w:tc>
          <w:tcPr>
            <w:tcW w:w="61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65C68">
            <w:pPr>
              <w:pStyle w:val="Standard"/>
            </w:pPr>
          </w:p>
          <w:p w:rsidR="00165C68" w:rsidRDefault="00165C68">
            <w:pPr>
              <w:pStyle w:val="Standard"/>
            </w:pPr>
          </w:p>
          <w:p w:rsidR="00165C68" w:rsidRDefault="00165C68">
            <w:pPr>
              <w:pStyle w:val="Standard"/>
            </w:pP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65C68">
            <w:pPr>
              <w:pStyle w:val="Standard"/>
            </w:pPr>
          </w:p>
        </w:tc>
      </w:tr>
    </w:tbl>
    <w:p w:rsidR="00165C68" w:rsidRDefault="00165C68">
      <w:pPr>
        <w:pStyle w:val="Textbody"/>
      </w:pPr>
    </w:p>
    <w:p w:rsidR="00165C68" w:rsidRDefault="00115125">
      <w:pPr>
        <w:pStyle w:val="a4"/>
        <w:pageBreakBefore/>
        <w:spacing w:line="460" w:lineRule="exact"/>
        <w:ind w:firstLine="1201"/>
        <w:jc w:val="both"/>
      </w:pPr>
      <w:r>
        <w:rPr>
          <w:rFonts w:eastAsia="標楷體"/>
          <w:b/>
          <w:sz w:val="40"/>
          <w:szCs w:val="40"/>
        </w:rPr>
        <w:lastRenderedPageBreak/>
        <w:t>107</w:t>
      </w:r>
      <w:r>
        <w:rPr>
          <w:rFonts w:eastAsia="標楷體"/>
          <w:b/>
          <w:sz w:val="40"/>
          <w:szCs w:val="40"/>
        </w:rPr>
        <w:t>年模範勞工選拔表（職業勞工）</w:t>
      </w:r>
    </w:p>
    <w:tbl>
      <w:tblPr>
        <w:tblW w:w="10080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7"/>
        <w:gridCol w:w="537"/>
        <w:gridCol w:w="537"/>
        <w:gridCol w:w="537"/>
        <w:gridCol w:w="537"/>
        <w:gridCol w:w="537"/>
        <w:gridCol w:w="358"/>
        <w:gridCol w:w="145"/>
        <w:gridCol w:w="95"/>
        <w:gridCol w:w="179"/>
        <w:gridCol w:w="438"/>
        <w:gridCol w:w="57"/>
        <w:gridCol w:w="560"/>
        <w:gridCol w:w="64"/>
        <w:gridCol w:w="194"/>
        <w:gridCol w:w="366"/>
        <w:gridCol w:w="44"/>
        <w:gridCol w:w="522"/>
        <w:gridCol w:w="1567"/>
        <w:gridCol w:w="1239"/>
      </w:tblGrid>
      <w:tr w:rsidR="00165C68">
        <w:trPr>
          <w:trHeight w:hRule="exact" w:val="1200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15125">
            <w:pPr>
              <w:pStyle w:val="Standard"/>
            </w:pPr>
            <w:r>
              <w:rPr>
                <w:rFonts w:eastAsia="標楷體"/>
                <w:sz w:val="28"/>
              </w:rPr>
              <w:t>姓名</w:t>
            </w:r>
          </w:p>
        </w:tc>
        <w:tc>
          <w:tcPr>
            <w:tcW w:w="3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15125">
            <w:pPr>
              <w:pStyle w:val="Standard"/>
            </w:pPr>
            <w:r>
              <w:t xml:space="preserve">  </w:t>
            </w:r>
          </w:p>
        </w:tc>
        <w:tc>
          <w:tcPr>
            <w:tcW w:w="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15125">
            <w:pPr>
              <w:pStyle w:val="Standard"/>
            </w:pPr>
            <w:r>
              <w:t>性別</w:t>
            </w:r>
          </w:p>
        </w:tc>
        <w:tc>
          <w:tcPr>
            <w:tcW w:w="1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65C68">
            <w:pPr>
              <w:pStyle w:val="Standard"/>
            </w:pPr>
          </w:p>
        </w:tc>
        <w:tc>
          <w:tcPr>
            <w:tcW w:w="28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15125">
            <w:pPr>
              <w:pStyle w:val="Standard"/>
            </w:pPr>
            <w:r>
              <w:t>二　吋　正　面</w:t>
            </w:r>
          </w:p>
          <w:p w:rsidR="00165C68" w:rsidRDefault="00165C68">
            <w:pPr>
              <w:pStyle w:val="Standard"/>
            </w:pPr>
          </w:p>
          <w:p w:rsidR="00165C68" w:rsidRDefault="00115125">
            <w:pPr>
              <w:pStyle w:val="Standard"/>
            </w:pPr>
            <w:r>
              <w:t>半　身　照　片</w:t>
            </w:r>
          </w:p>
        </w:tc>
      </w:tr>
      <w:tr w:rsidR="00165C68">
        <w:trPr>
          <w:trHeight w:hRule="exact" w:val="1200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15125">
            <w:pPr>
              <w:pStyle w:val="Standard"/>
            </w:pPr>
            <w:r>
              <w:t>地址</w:t>
            </w:r>
          </w:p>
        </w:tc>
        <w:tc>
          <w:tcPr>
            <w:tcW w:w="570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65C68">
            <w:pPr>
              <w:pStyle w:val="Standard"/>
            </w:pPr>
          </w:p>
        </w:tc>
        <w:tc>
          <w:tcPr>
            <w:tcW w:w="28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65C68">
            <w:pPr>
              <w:widowControl/>
            </w:pPr>
          </w:p>
        </w:tc>
      </w:tr>
      <w:tr w:rsidR="00165C68">
        <w:trPr>
          <w:trHeight w:hRule="exact" w:val="1200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15125">
            <w:pPr>
              <w:pStyle w:val="Standard"/>
            </w:pPr>
            <w:r>
              <w:t>身分證號碼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65C68">
            <w:pPr>
              <w:pStyle w:val="Standard"/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65C68">
            <w:pPr>
              <w:pStyle w:val="Standard"/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65C68">
            <w:pPr>
              <w:pStyle w:val="Standard"/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65C68">
            <w:pPr>
              <w:pStyle w:val="Standard"/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65C68">
            <w:pPr>
              <w:pStyle w:val="Standard"/>
            </w:pPr>
          </w:p>
        </w:tc>
        <w:tc>
          <w:tcPr>
            <w:tcW w:w="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65C68">
            <w:pPr>
              <w:pStyle w:val="Standard"/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65C68">
            <w:pPr>
              <w:pStyle w:val="Standard"/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65C68">
            <w:pPr>
              <w:pStyle w:val="Standard"/>
            </w:pPr>
          </w:p>
        </w:tc>
        <w:tc>
          <w:tcPr>
            <w:tcW w:w="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65C68">
            <w:pPr>
              <w:pStyle w:val="Standard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65C68">
            <w:pPr>
              <w:pStyle w:val="Standard"/>
            </w:pPr>
          </w:p>
        </w:tc>
        <w:tc>
          <w:tcPr>
            <w:tcW w:w="28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65C68">
            <w:pPr>
              <w:widowControl/>
            </w:pPr>
          </w:p>
        </w:tc>
      </w:tr>
      <w:tr w:rsidR="00165C68">
        <w:trPr>
          <w:trHeight w:hRule="exact" w:val="1439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15125">
            <w:pPr>
              <w:pStyle w:val="Standard"/>
            </w:pPr>
            <w:r>
              <w:t>加入職業工會名稱</w:t>
            </w:r>
          </w:p>
        </w:tc>
        <w:tc>
          <w:tcPr>
            <w:tcW w:w="45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65C68">
            <w:pPr>
              <w:pStyle w:val="Standard"/>
            </w:pP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15125">
            <w:pPr>
              <w:pStyle w:val="Standard"/>
            </w:pPr>
            <w:r>
              <w:t>出生日期</w:t>
            </w:r>
          </w:p>
        </w:tc>
        <w:tc>
          <w:tcPr>
            <w:tcW w:w="3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15125">
            <w:pPr>
              <w:pStyle w:val="Standard"/>
            </w:pPr>
            <w:r>
              <w:t>年　　月　　日</w:t>
            </w:r>
          </w:p>
        </w:tc>
      </w:tr>
      <w:tr w:rsidR="00165C68">
        <w:trPr>
          <w:trHeight w:hRule="exact" w:val="900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15125">
            <w:pPr>
              <w:pStyle w:val="Standard"/>
            </w:pPr>
            <w:r>
              <w:t>職稱</w:t>
            </w:r>
          </w:p>
        </w:tc>
        <w:tc>
          <w:tcPr>
            <w:tcW w:w="318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65C68">
            <w:pPr>
              <w:pStyle w:val="Standard"/>
            </w:pPr>
          </w:p>
        </w:tc>
        <w:tc>
          <w:tcPr>
            <w:tcW w:w="139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15125">
            <w:pPr>
              <w:pStyle w:val="Standard"/>
            </w:pPr>
            <w:r>
              <w:t>電話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15125">
            <w:pPr>
              <w:pStyle w:val="Standard"/>
            </w:pPr>
            <w:r>
              <w:t>公</w:t>
            </w:r>
          </w:p>
        </w:tc>
        <w:tc>
          <w:tcPr>
            <w:tcW w:w="3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65C68">
            <w:pPr>
              <w:pStyle w:val="Standard"/>
            </w:pPr>
          </w:p>
        </w:tc>
      </w:tr>
      <w:tr w:rsidR="00165C68">
        <w:trPr>
          <w:trHeight w:hRule="exact" w:val="900"/>
        </w:trPr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65C68">
            <w:pPr>
              <w:widowControl/>
            </w:pPr>
          </w:p>
        </w:tc>
        <w:tc>
          <w:tcPr>
            <w:tcW w:w="318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65C68">
            <w:pPr>
              <w:widowControl/>
            </w:pPr>
          </w:p>
        </w:tc>
        <w:tc>
          <w:tcPr>
            <w:tcW w:w="139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65C68">
            <w:pPr>
              <w:widowControl/>
            </w:pP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15125">
            <w:pPr>
              <w:pStyle w:val="Standard"/>
            </w:pPr>
            <w:r>
              <w:t>私</w:t>
            </w:r>
          </w:p>
        </w:tc>
        <w:tc>
          <w:tcPr>
            <w:tcW w:w="3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65C68">
            <w:pPr>
              <w:pStyle w:val="Standard"/>
            </w:pPr>
          </w:p>
        </w:tc>
      </w:tr>
      <w:tr w:rsidR="00165C68">
        <w:trPr>
          <w:trHeight w:hRule="exact" w:val="951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15125">
            <w:pPr>
              <w:pStyle w:val="Standard"/>
            </w:pPr>
            <w:r>
              <w:t>學歷</w:t>
            </w:r>
          </w:p>
        </w:tc>
        <w:tc>
          <w:tcPr>
            <w:tcW w:w="3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65C68">
            <w:pPr>
              <w:pStyle w:val="Standard"/>
            </w:pPr>
          </w:p>
        </w:tc>
        <w:tc>
          <w:tcPr>
            <w:tcW w:w="1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15125">
            <w:pPr>
              <w:pStyle w:val="Standard"/>
            </w:pPr>
            <w:r>
              <w:t>經歷</w:t>
            </w:r>
          </w:p>
        </w:tc>
        <w:tc>
          <w:tcPr>
            <w:tcW w:w="39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65C68">
            <w:pPr>
              <w:pStyle w:val="Standard"/>
            </w:pPr>
          </w:p>
        </w:tc>
      </w:tr>
      <w:tr w:rsidR="00165C68">
        <w:trPr>
          <w:trHeight w:hRule="exact" w:val="1151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15125">
            <w:pPr>
              <w:pStyle w:val="Standard"/>
            </w:pPr>
            <w:r>
              <w:t>加入現有工會日期</w:t>
            </w:r>
          </w:p>
        </w:tc>
        <w:tc>
          <w:tcPr>
            <w:tcW w:w="3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15125">
            <w:pPr>
              <w:pStyle w:val="Standard"/>
            </w:pPr>
            <w:r>
              <w:t xml:space="preserve">     </w:t>
            </w:r>
            <w:r>
              <w:t>年</w:t>
            </w:r>
            <w:r>
              <w:t xml:space="preserve">    </w:t>
            </w:r>
            <w:r>
              <w:t>月</w:t>
            </w:r>
            <w:r>
              <w:t xml:space="preserve">     </w:t>
            </w:r>
            <w:r>
              <w:t>日</w:t>
            </w:r>
          </w:p>
        </w:tc>
        <w:tc>
          <w:tcPr>
            <w:tcW w:w="1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15125">
            <w:pPr>
              <w:pStyle w:val="Standard"/>
            </w:pPr>
            <w:r>
              <w:t>加入現有工會勞保投保年資</w:t>
            </w:r>
          </w:p>
        </w:tc>
        <w:tc>
          <w:tcPr>
            <w:tcW w:w="39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15125">
            <w:pPr>
              <w:pStyle w:val="Standard"/>
            </w:pPr>
            <w:r>
              <w:t>年</w:t>
            </w:r>
            <w:r>
              <w:t xml:space="preserve">       </w:t>
            </w:r>
            <w:r>
              <w:t>月</w:t>
            </w:r>
            <w:r>
              <w:t xml:space="preserve">     </w:t>
            </w:r>
          </w:p>
        </w:tc>
      </w:tr>
      <w:tr w:rsidR="00165C68">
        <w:trPr>
          <w:trHeight w:hRule="exact" w:val="683"/>
        </w:trPr>
        <w:tc>
          <w:tcPr>
            <w:tcW w:w="100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15125">
            <w:pPr>
              <w:pStyle w:val="Standard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 身心障礙者 □ 原住民  </w:t>
            </w:r>
            <w:r>
              <w:rPr>
                <w:rFonts w:ascii="標楷體" w:eastAsia="標楷體" w:hAnsi="標楷體"/>
                <w:szCs w:val="24"/>
              </w:rPr>
              <w:t>(如有具前開身分者，請勾選並檢附相關證明)</w:t>
            </w:r>
          </w:p>
        </w:tc>
      </w:tr>
      <w:tr w:rsidR="00165C68">
        <w:trPr>
          <w:trHeight w:val="3870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15125">
            <w:pPr>
              <w:pStyle w:val="Standard"/>
            </w:pPr>
            <w:r>
              <w:t>績優事蹟（請參選人自行依考查項目做一分點大綱摘要，並以</w:t>
            </w:r>
            <w:r>
              <w:t>200</w:t>
            </w:r>
            <w:r>
              <w:t>字為原則）</w:t>
            </w:r>
          </w:p>
        </w:tc>
        <w:tc>
          <w:tcPr>
            <w:tcW w:w="851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15125">
            <w:pPr>
              <w:pStyle w:val="Standard"/>
            </w:pPr>
            <w:r>
              <w:t>範例</w:t>
            </w:r>
            <w:r>
              <w:t>:</w:t>
            </w:r>
          </w:p>
          <w:p w:rsidR="00165C68" w:rsidRDefault="00115125">
            <w:pPr>
              <w:pStyle w:val="Textbody"/>
              <w:numPr>
                <w:ilvl w:val="0"/>
                <w:numId w:val="6"/>
              </w:numPr>
              <w:overflowPunct w:val="0"/>
              <w:snapToGrid w:val="0"/>
              <w:rPr>
                <w:rFonts w:eastAsia="標楷體"/>
                <w:b/>
                <w:szCs w:val="24"/>
              </w:rPr>
            </w:pPr>
            <w:proofErr w:type="gramStart"/>
            <w:r>
              <w:rPr>
                <w:rFonts w:eastAsia="標楷體"/>
                <w:b/>
                <w:szCs w:val="24"/>
              </w:rPr>
              <w:t>於創會</w:t>
            </w:r>
            <w:proofErr w:type="gramEnd"/>
            <w:r>
              <w:rPr>
                <w:rFonts w:eastAsia="標楷體"/>
                <w:b/>
                <w:szCs w:val="24"/>
              </w:rPr>
              <w:t>籌組</w:t>
            </w:r>
            <w:proofErr w:type="gramStart"/>
            <w:r>
              <w:rPr>
                <w:rFonts w:eastAsia="標楷體"/>
                <w:b/>
                <w:szCs w:val="24"/>
              </w:rPr>
              <w:t>期間，</w:t>
            </w:r>
            <w:proofErr w:type="gramEnd"/>
            <w:r>
              <w:rPr>
                <w:rFonts w:eastAsia="標楷體"/>
                <w:b/>
                <w:szCs w:val="24"/>
              </w:rPr>
              <w:t>積極參與各項工作，於民國</w:t>
            </w:r>
            <w:r>
              <w:rPr>
                <w:rFonts w:eastAsia="標楷體"/>
                <w:b/>
                <w:szCs w:val="24"/>
              </w:rPr>
              <w:t>86</w:t>
            </w:r>
            <w:r>
              <w:rPr>
                <w:rFonts w:eastAsia="標楷體"/>
                <w:b/>
                <w:szCs w:val="24"/>
              </w:rPr>
              <w:t>年成立工會後，積極輔助各項會務工作，義務幫忙活動籌辦，敬業精神可嘉。</w:t>
            </w:r>
          </w:p>
          <w:p w:rsidR="00165C68" w:rsidRDefault="00115125">
            <w:pPr>
              <w:pStyle w:val="Textbody"/>
              <w:numPr>
                <w:ilvl w:val="0"/>
                <w:numId w:val="6"/>
              </w:numPr>
              <w:overflowPunct w:val="0"/>
              <w:snapToGrid w:val="0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與高雄市訓練就業中心合辦傳統整復員在職訓練班，擔任班主任及教師，積極規劃會員在職訓練，以提升專業技能及培訓第二專長。</w:t>
            </w:r>
          </w:p>
          <w:p w:rsidR="00165C68" w:rsidRDefault="00115125">
            <w:pPr>
              <w:pStyle w:val="Textbody"/>
              <w:numPr>
                <w:ilvl w:val="0"/>
                <w:numId w:val="6"/>
              </w:numPr>
              <w:overflowPunct w:val="0"/>
              <w:snapToGrid w:val="0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擔任工會技術研究發展委員，為提升木工業之職能積極規劃相關課程，協助工會通過</w:t>
            </w:r>
            <w:r>
              <w:rPr>
                <w:rFonts w:eastAsia="標楷體"/>
                <w:b/>
                <w:szCs w:val="24"/>
              </w:rPr>
              <w:t>TTQS</w:t>
            </w:r>
            <w:r>
              <w:rPr>
                <w:rFonts w:eastAsia="標楷體"/>
                <w:b/>
                <w:szCs w:val="24"/>
              </w:rPr>
              <w:t>核評，</w:t>
            </w:r>
            <w:r>
              <w:rPr>
                <w:rFonts w:eastAsia="標楷體"/>
                <w:b/>
                <w:szCs w:val="24"/>
              </w:rPr>
              <w:t>106</w:t>
            </w:r>
            <w:r>
              <w:rPr>
                <w:rFonts w:eastAsia="標楷體"/>
                <w:b/>
                <w:szCs w:val="24"/>
              </w:rPr>
              <w:t>年獲選為雲嘉南</w:t>
            </w:r>
            <w:r>
              <w:rPr>
                <w:rFonts w:eastAsia="標楷體"/>
                <w:b/>
                <w:szCs w:val="24"/>
              </w:rPr>
              <w:t>A</w:t>
            </w:r>
            <w:r>
              <w:rPr>
                <w:rFonts w:eastAsia="標楷體"/>
                <w:b/>
                <w:szCs w:val="24"/>
              </w:rPr>
              <w:t>級單位及卓越獎。</w:t>
            </w:r>
          </w:p>
        </w:tc>
      </w:tr>
      <w:tr w:rsidR="00165C68">
        <w:trPr>
          <w:trHeight w:val="1134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15125">
            <w:pPr>
              <w:pStyle w:val="Standard"/>
            </w:pPr>
            <w:r>
              <w:rPr>
                <w:rFonts w:eastAsia="標楷體"/>
                <w:sz w:val="28"/>
              </w:rPr>
              <w:lastRenderedPageBreak/>
              <w:t>推薦單位</w:t>
            </w:r>
            <w:r>
              <w:rPr>
                <w:rFonts w:eastAsia="標楷體"/>
                <w:b/>
                <w:sz w:val="28"/>
              </w:rPr>
              <w:t>（加蓋單位圖記或印章）</w:t>
            </w:r>
          </w:p>
        </w:tc>
        <w:tc>
          <w:tcPr>
            <w:tcW w:w="851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65C68">
            <w:pPr>
              <w:pStyle w:val="Standard"/>
            </w:pPr>
          </w:p>
          <w:p w:rsidR="00165C68" w:rsidRDefault="00165C68">
            <w:pPr>
              <w:pStyle w:val="Standard"/>
            </w:pPr>
          </w:p>
          <w:p w:rsidR="00165C68" w:rsidRDefault="00165C68">
            <w:pPr>
              <w:pStyle w:val="Standard"/>
            </w:pPr>
          </w:p>
        </w:tc>
      </w:tr>
      <w:tr w:rsidR="00165C68">
        <w:trPr>
          <w:trHeight w:val="1134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15125">
            <w:pPr>
              <w:pStyle w:val="Standard"/>
            </w:pPr>
            <w:r>
              <w:t>推薦單位地址</w:t>
            </w:r>
          </w:p>
        </w:tc>
        <w:tc>
          <w:tcPr>
            <w:tcW w:w="851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65C68">
            <w:pPr>
              <w:pStyle w:val="Standard"/>
            </w:pPr>
          </w:p>
        </w:tc>
      </w:tr>
      <w:tr w:rsidR="00165C68">
        <w:trPr>
          <w:trHeight w:val="851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15125">
            <w:pPr>
              <w:pStyle w:val="Standard"/>
            </w:pPr>
            <w:r>
              <w:t>評量項目</w:t>
            </w:r>
          </w:p>
        </w:tc>
        <w:tc>
          <w:tcPr>
            <w:tcW w:w="34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15125">
            <w:pPr>
              <w:pStyle w:val="Standard"/>
            </w:pPr>
            <w:r>
              <w:t>考</w:t>
            </w:r>
            <w:r>
              <w:t xml:space="preserve"> </w:t>
            </w:r>
            <w:r>
              <w:t>查</w:t>
            </w:r>
            <w:r>
              <w:t xml:space="preserve"> </w:t>
            </w:r>
            <w:r>
              <w:t>細</w:t>
            </w:r>
            <w:r>
              <w:t xml:space="preserve"> </w:t>
            </w:r>
            <w:r>
              <w:t>項</w:t>
            </w:r>
          </w:p>
        </w:tc>
        <w:tc>
          <w:tcPr>
            <w:tcW w:w="1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15125">
            <w:pPr>
              <w:pStyle w:val="Standard"/>
            </w:pPr>
            <w:r>
              <w:t>配分比率</w:t>
            </w:r>
          </w:p>
        </w:tc>
        <w:tc>
          <w:tcPr>
            <w:tcW w:w="2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15125">
            <w:pPr>
              <w:pStyle w:val="Standard"/>
            </w:pPr>
            <w:r>
              <w:t>具</w:t>
            </w:r>
            <w:r>
              <w:t xml:space="preserve"> </w:t>
            </w:r>
            <w:r>
              <w:t>體</w:t>
            </w:r>
            <w:r>
              <w:t xml:space="preserve"> </w:t>
            </w:r>
            <w:r>
              <w:t>事</w:t>
            </w:r>
            <w:r>
              <w:t xml:space="preserve"> </w:t>
            </w:r>
            <w:proofErr w:type="gramStart"/>
            <w:r>
              <w:t>蹟</w:t>
            </w:r>
            <w:proofErr w:type="gramEnd"/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15125">
            <w:pPr>
              <w:pStyle w:val="Standard"/>
            </w:pPr>
            <w:r>
              <w:t>分</w:t>
            </w:r>
            <w:r>
              <w:t xml:space="preserve"> </w:t>
            </w:r>
            <w:r>
              <w:t>數</w:t>
            </w:r>
          </w:p>
        </w:tc>
      </w:tr>
      <w:tr w:rsidR="00165C68">
        <w:trPr>
          <w:trHeight w:val="1965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15125">
            <w:pPr>
              <w:pStyle w:val="Standard"/>
            </w:pPr>
            <w:r>
              <w:t>一、勞工對從事本業之服務年資及對職業之認同，有具體事蹟或經考核獎勵有案者。</w:t>
            </w:r>
          </w:p>
        </w:tc>
        <w:tc>
          <w:tcPr>
            <w:tcW w:w="34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5C68" w:rsidRDefault="00115125">
            <w:pPr>
              <w:pStyle w:val="Standard"/>
            </w:pPr>
            <w:r>
              <w:t>從事本業服務表現優異、熱忱、敬業精神等，有具體事蹟者或經考核獎勵有案者（</w:t>
            </w:r>
            <w:r>
              <w:t>10</w:t>
            </w:r>
            <w:r>
              <w:t>％）。</w:t>
            </w:r>
          </w:p>
        </w:tc>
        <w:tc>
          <w:tcPr>
            <w:tcW w:w="1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15125">
            <w:pPr>
              <w:pStyle w:val="Standard"/>
            </w:pPr>
            <w:r>
              <w:t xml:space="preserve"> 10</w:t>
            </w:r>
            <w:r>
              <w:t>％</w:t>
            </w:r>
          </w:p>
        </w:tc>
        <w:tc>
          <w:tcPr>
            <w:tcW w:w="2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5C68" w:rsidRDefault="00165C68">
            <w:pPr>
              <w:pStyle w:val="Standard"/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5C68" w:rsidRDefault="00165C68">
            <w:pPr>
              <w:pStyle w:val="Standard"/>
            </w:pPr>
          </w:p>
        </w:tc>
      </w:tr>
      <w:tr w:rsidR="00165C68">
        <w:trPr>
          <w:trHeight w:val="2150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15125">
            <w:pPr>
              <w:pStyle w:val="Standard"/>
            </w:pPr>
            <w:r>
              <w:t>二、從事工作態度負責、盡職，對本職工作有具體貢獻事蹟或經考核獎勵有案者。</w:t>
            </w:r>
          </w:p>
        </w:tc>
        <w:tc>
          <w:tcPr>
            <w:tcW w:w="34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5C68" w:rsidRDefault="00115125">
            <w:pPr>
              <w:pStyle w:val="Textbody"/>
              <w:numPr>
                <w:ilvl w:val="0"/>
                <w:numId w:val="7"/>
              </w:numPr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協助政府或民間推動政令宣導活動、計畫等表現優異，有具體事蹟或經考核獎勵有案者（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％）。</w:t>
            </w:r>
          </w:p>
          <w:p w:rsidR="00165C68" w:rsidRDefault="00115125">
            <w:pPr>
              <w:pStyle w:val="Textbody"/>
              <w:numPr>
                <w:ilvl w:val="0"/>
                <w:numId w:val="7"/>
              </w:numPr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辦理或參與本業勞工相關活動表現優異，有具體事蹟或經考核獎勵有案者（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％）。</w:t>
            </w:r>
          </w:p>
        </w:tc>
        <w:tc>
          <w:tcPr>
            <w:tcW w:w="1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15125">
            <w:pPr>
              <w:pStyle w:val="Standard"/>
            </w:pPr>
            <w:r>
              <w:t>20</w:t>
            </w:r>
            <w:r>
              <w:t>％</w:t>
            </w:r>
          </w:p>
        </w:tc>
        <w:tc>
          <w:tcPr>
            <w:tcW w:w="2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65C68">
            <w:pPr>
              <w:pStyle w:val="Standard"/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65C68">
            <w:pPr>
              <w:pStyle w:val="Standard"/>
            </w:pPr>
          </w:p>
        </w:tc>
      </w:tr>
      <w:tr w:rsidR="00165C68">
        <w:trPr>
          <w:trHeight w:val="2334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15125">
            <w:pPr>
              <w:pStyle w:val="Standard"/>
            </w:pPr>
            <w:r>
              <w:t>三、對本業工作之知能、技能，有提昇、創新或改善之優異表現，且有具體事蹟或經考核獎勵有案者。</w:t>
            </w:r>
          </w:p>
        </w:tc>
        <w:tc>
          <w:tcPr>
            <w:tcW w:w="34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5C68" w:rsidRDefault="00115125">
            <w:pPr>
              <w:pStyle w:val="Textbody"/>
              <w:numPr>
                <w:ilvl w:val="0"/>
                <w:numId w:val="8"/>
              </w:numPr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推動本業相關職業訓練、安全衛生、技術檢定等事務之改善、創新、研發等，有具體事蹟或經考核獎勵有案者（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％）。</w:t>
            </w:r>
          </w:p>
          <w:p w:rsidR="00165C68" w:rsidRDefault="00115125">
            <w:pPr>
              <w:pStyle w:val="Textbody"/>
              <w:numPr>
                <w:ilvl w:val="0"/>
                <w:numId w:val="8"/>
              </w:numPr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提出本業技術改善、創新等之學術著述，有具體事證者（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％）。</w:t>
            </w:r>
          </w:p>
          <w:p w:rsidR="00165C68" w:rsidRDefault="00115125">
            <w:pPr>
              <w:pStyle w:val="Textbody"/>
              <w:numPr>
                <w:ilvl w:val="0"/>
                <w:numId w:val="8"/>
              </w:numPr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提出本業相關技術改善計畫、方案，經採納有具體事蹟或經考核獎勵有案者（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％）。</w:t>
            </w:r>
          </w:p>
        </w:tc>
        <w:tc>
          <w:tcPr>
            <w:tcW w:w="1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15125">
            <w:pPr>
              <w:pStyle w:val="Standard"/>
            </w:pPr>
            <w:r>
              <w:t xml:space="preserve"> 30</w:t>
            </w:r>
            <w:r>
              <w:t>％</w:t>
            </w:r>
          </w:p>
        </w:tc>
        <w:tc>
          <w:tcPr>
            <w:tcW w:w="2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65C68">
            <w:pPr>
              <w:pStyle w:val="Standard"/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65C68">
            <w:pPr>
              <w:pStyle w:val="Standard"/>
            </w:pPr>
          </w:p>
        </w:tc>
      </w:tr>
      <w:tr w:rsidR="00165C68">
        <w:trPr>
          <w:trHeight w:val="2308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15125">
            <w:pPr>
              <w:pStyle w:val="Standard"/>
            </w:pPr>
            <w:r>
              <w:lastRenderedPageBreak/>
              <w:t>四、參與本職技藝競賽獲得優異表現，有具體事蹟或經考核獎勵有案者。</w:t>
            </w:r>
          </w:p>
        </w:tc>
        <w:tc>
          <w:tcPr>
            <w:tcW w:w="34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5C68" w:rsidRDefault="00115125">
            <w:pPr>
              <w:pStyle w:val="Textbody"/>
              <w:numPr>
                <w:ilvl w:val="0"/>
                <w:numId w:val="9"/>
              </w:numPr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參加本職技藝競賽表現優異，經考核獎勵有案者（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％）。</w:t>
            </w:r>
          </w:p>
          <w:p w:rsidR="00165C68" w:rsidRDefault="00115125">
            <w:pPr>
              <w:pStyle w:val="Textbody"/>
              <w:numPr>
                <w:ilvl w:val="0"/>
                <w:numId w:val="9"/>
              </w:numPr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取得本業相關專業證照、技能檢定資格等，有具體事蹟者（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％）。</w:t>
            </w:r>
          </w:p>
        </w:tc>
        <w:tc>
          <w:tcPr>
            <w:tcW w:w="1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15125">
            <w:pPr>
              <w:pStyle w:val="Standard"/>
            </w:pPr>
            <w:r>
              <w:t>20</w:t>
            </w:r>
            <w:r>
              <w:t>％</w:t>
            </w:r>
          </w:p>
        </w:tc>
        <w:tc>
          <w:tcPr>
            <w:tcW w:w="2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65C68">
            <w:pPr>
              <w:pStyle w:val="Standard"/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65C68">
            <w:pPr>
              <w:pStyle w:val="Standard"/>
            </w:pPr>
          </w:p>
        </w:tc>
      </w:tr>
      <w:tr w:rsidR="00165C68">
        <w:trPr>
          <w:trHeight w:val="2308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15125">
            <w:pPr>
              <w:pStyle w:val="Standard"/>
            </w:pPr>
            <w:r>
              <w:t>五、參與服務勞工事務成績卓著，有具體事蹟或經考核獎勵有案者。</w:t>
            </w:r>
          </w:p>
        </w:tc>
        <w:tc>
          <w:tcPr>
            <w:tcW w:w="34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5C68" w:rsidRDefault="00115125">
            <w:pPr>
              <w:pStyle w:val="Textbody"/>
              <w:numPr>
                <w:ilvl w:val="0"/>
                <w:numId w:val="10"/>
              </w:numPr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協助勞工（工會會員）提升就業能力或技能等，有具體事蹟或經考核獎勵有案者（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％）。</w:t>
            </w:r>
          </w:p>
          <w:p w:rsidR="00165C68" w:rsidRDefault="00115125">
            <w:pPr>
              <w:pStyle w:val="Textbody"/>
              <w:numPr>
                <w:ilvl w:val="0"/>
                <w:numId w:val="10"/>
              </w:numPr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參與勞工事務服務、社會團體服務活動表現優異，有具體事蹟者（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％）。</w:t>
            </w:r>
          </w:p>
        </w:tc>
        <w:tc>
          <w:tcPr>
            <w:tcW w:w="1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15125">
            <w:pPr>
              <w:pStyle w:val="Standard"/>
            </w:pPr>
            <w:r>
              <w:t xml:space="preserve"> 20</w:t>
            </w:r>
            <w:r>
              <w:t>％</w:t>
            </w:r>
          </w:p>
        </w:tc>
        <w:tc>
          <w:tcPr>
            <w:tcW w:w="2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65C68">
            <w:pPr>
              <w:pStyle w:val="Standard"/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65C68">
            <w:pPr>
              <w:pStyle w:val="Standard"/>
            </w:pPr>
          </w:p>
        </w:tc>
      </w:tr>
      <w:tr w:rsidR="00165C68">
        <w:trPr>
          <w:trHeight w:val="851"/>
        </w:trPr>
        <w:tc>
          <w:tcPr>
            <w:tcW w:w="63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15125">
            <w:pPr>
              <w:pStyle w:val="Standard"/>
            </w:pPr>
            <w:r>
              <w:t>總</w:t>
            </w:r>
            <w:r>
              <w:t xml:space="preserve">   </w:t>
            </w:r>
            <w:r>
              <w:t>分（推薦單位評定）</w:t>
            </w:r>
          </w:p>
        </w:tc>
        <w:tc>
          <w:tcPr>
            <w:tcW w:w="3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15125">
            <w:pPr>
              <w:pStyle w:val="Standard"/>
            </w:pPr>
            <w:r>
              <w:t>推</w:t>
            </w:r>
            <w:r>
              <w:t xml:space="preserve"> </w:t>
            </w:r>
            <w:r>
              <w:t>薦</w:t>
            </w:r>
            <w:r>
              <w:t xml:space="preserve"> </w:t>
            </w:r>
            <w:r>
              <w:t>單</w:t>
            </w:r>
            <w:r>
              <w:t xml:space="preserve"> </w:t>
            </w:r>
            <w:r>
              <w:t>位</w:t>
            </w:r>
            <w:r>
              <w:t xml:space="preserve"> </w:t>
            </w:r>
            <w:r>
              <w:t>意</w:t>
            </w:r>
            <w:r>
              <w:t xml:space="preserve"> </w:t>
            </w:r>
            <w:r>
              <w:t>見</w:t>
            </w:r>
          </w:p>
        </w:tc>
      </w:tr>
      <w:tr w:rsidR="00165C68">
        <w:trPr>
          <w:trHeight w:val="2502"/>
        </w:trPr>
        <w:tc>
          <w:tcPr>
            <w:tcW w:w="63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65C68">
            <w:pPr>
              <w:pStyle w:val="Standard"/>
            </w:pPr>
          </w:p>
          <w:p w:rsidR="00165C68" w:rsidRDefault="00165C68">
            <w:pPr>
              <w:pStyle w:val="Standard"/>
            </w:pPr>
          </w:p>
        </w:tc>
        <w:tc>
          <w:tcPr>
            <w:tcW w:w="3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C68" w:rsidRDefault="00165C68">
            <w:pPr>
              <w:pStyle w:val="Standard"/>
            </w:pPr>
          </w:p>
        </w:tc>
      </w:tr>
    </w:tbl>
    <w:p w:rsidR="00165C68" w:rsidRDefault="00165C68">
      <w:pPr>
        <w:pStyle w:val="Standard"/>
      </w:pPr>
    </w:p>
    <w:p w:rsidR="00165C68" w:rsidRDefault="00165C68">
      <w:pPr>
        <w:pStyle w:val="Standard"/>
      </w:pPr>
    </w:p>
    <w:p w:rsidR="00165C68" w:rsidRDefault="00165C68">
      <w:pPr>
        <w:pStyle w:val="Standard"/>
      </w:pPr>
    </w:p>
    <w:p w:rsidR="00165C68" w:rsidRDefault="00165C68">
      <w:pPr>
        <w:pStyle w:val="Standard"/>
      </w:pPr>
    </w:p>
    <w:p w:rsidR="00165C68" w:rsidRDefault="00165C68">
      <w:pPr>
        <w:pStyle w:val="Standard"/>
      </w:pPr>
    </w:p>
    <w:p w:rsidR="00165C68" w:rsidRDefault="00165C68">
      <w:pPr>
        <w:pStyle w:val="Standard"/>
      </w:pPr>
    </w:p>
    <w:p w:rsidR="00165C68" w:rsidRDefault="00165C68">
      <w:pPr>
        <w:pStyle w:val="Standard"/>
      </w:pPr>
    </w:p>
    <w:p w:rsidR="00165C68" w:rsidRDefault="00165C68">
      <w:pPr>
        <w:pStyle w:val="Standard"/>
      </w:pPr>
    </w:p>
    <w:p w:rsidR="00165C68" w:rsidRDefault="00165C68">
      <w:pPr>
        <w:pStyle w:val="Standard"/>
      </w:pPr>
    </w:p>
    <w:p w:rsidR="00165C68" w:rsidRDefault="00165C68">
      <w:pPr>
        <w:pStyle w:val="Standard"/>
      </w:pPr>
    </w:p>
    <w:p w:rsidR="00165C68" w:rsidRDefault="00165C68">
      <w:pPr>
        <w:pStyle w:val="Standard"/>
      </w:pPr>
    </w:p>
    <w:p w:rsidR="00165C68" w:rsidRDefault="00165C68">
      <w:pPr>
        <w:pStyle w:val="Standard"/>
      </w:pPr>
    </w:p>
    <w:p w:rsidR="00165C68" w:rsidRDefault="00165C68">
      <w:pPr>
        <w:pStyle w:val="Standard"/>
      </w:pPr>
    </w:p>
    <w:p w:rsidR="00165C68" w:rsidRDefault="00165C68">
      <w:pPr>
        <w:pStyle w:val="Standard"/>
      </w:pPr>
    </w:p>
    <w:p w:rsidR="00165C68" w:rsidRDefault="00165C68">
      <w:pPr>
        <w:pStyle w:val="Standard"/>
      </w:pPr>
    </w:p>
    <w:p w:rsidR="00165C68" w:rsidRDefault="00165C68">
      <w:pPr>
        <w:pStyle w:val="Standard"/>
      </w:pPr>
    </w:p>
    <w:p w:rsidR="00165C68" w:rsidRDefault="00165C68">
      <w:pPr>
        <w:pStyle w:val="Standard"/>
      </w:pPr>
    </w:p>
    <w:p w:rsidR="00165C68" w:rsidRDefault="00165C68">
      <w:pPr>
        <w:pStyle w:val="Standard"/>
      </w:pPr>
    </w:p>
    <w:p w:rsidR="00165C68" w:rsidRDefault="00165C68">
      <w:pPr>
        <w:pStyle w:val="Standard"/>
      </w:pPr>
    </w:p>
    <w:p w:rsidR="00165C68" w:rsidRDefault="00165C68">
      <w:pPr>
        <w:pStyle w:val="Standard"/>
      </w:pPr>
    </w:p>
    <w:p w:rsidR="00165C68" w:rsidRDefault="00165C68">
      <w:pPr>
        <w:pStyle w:val="Standard"/>
      </w:pPr>
    </w:p>
    <w:p w:rsidR="00165C68" w:rsidRDefault="00165C68">
      <w:pPr>
        <w:pStyle w:val="Standard"/>
      </w:pPr>
    </w:p>
    <w:p w:rsidR="00165C68" w:rsidRDefault="00165C68">
      <w:pPr>
        <w:pStyle w:val="Standard"/>
      </w:pPr>
    </w:p>
    <w:p w:rsidR="00165C68" w:rsidRDefault="00165C68">
      <w:pPr>
        <w:pStyle w:val="Standard"/>
      </w:pPr>
    </w:p>
    <w:sectPr w:rsidR="00165C6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0DE" w:rsidRDefault="00D770DE">
      <w:r>
        <w:separator/>
      </w:r>
    </w:p>
  </w:endnote>
  <w:endnote w:type="continuationSeparator" w:id="0">
    <w:p w:rsidR="00D770DE" w:rsidRDefault="00D77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0DE" w:rsidRDefault="00D770DE">
      <w:r>
        <w:rPr>
          <w:color w:val="000000"/>
        </w:rPr>
        <w:separator/>
      </w:r>
    </w:p>
  </w:footnote>
  <w:footnote w:type="continuationSeparator" w:id="0">
    <w:p w:rsidR="00D770DE" w:rsidRDefault="00D77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7CBF"/>
    <w:multiLevelType w:val="multilevel"/>
    <w:tmpl w:val="16C27B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22265C"/>
    <w:multiLevelType w:val="multilevel"/>
    <w:tmpl w:val="89560E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E1719D"/>
    <w:multiLevelType w:val="multilevel"/>
    <w:tmpl w:val="C31A2E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A75C5A"/>
    <w:multiLevelType w:val="multilevel"/>
    <w:tmpl w:val="68560B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421134A"/>
    <w:multiLevelType w:val="multilevel"/>
    <w:tmpl w:val="6D46B5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7B0295D"/>
    <w:multiLevelType w:val="multilevel"/>
    <w:tmpl w:val="2C5A02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8276E1C"/>
    <w:multiLevelType w:val="multilevel"/>
    <w:tmpl w:val="10FC05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E46419F"/>
    <w:multiLevelType w:val="multilevel"/>
    <w:tmpl w:val="7FAEC9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2663557"/>
    <w:multiLevelType w:val="multilevel"/>
    <w:tmpl w:val="33A25F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DD14AB8"/>
    <w:multiLevelType w:val="multilevel"/>
    <w:tmpl w:val="5D82C1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9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65C68"/>
    <w:rsid w:val="00115125"/>
    <w:rsid w:val="00165C68"/>
    <w:rsid w:val="005C306D"/>
    <w:rsid w:val="009650B4"/>
    <w:rsid w:val="00D770DE"/>
    <w:rsid w:val="00DA19DE"/>
    <w:rsid w:val="00E7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</w:rPr>
  </w:style>
  <w:style w:type="paragraph" w:styleId="a3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Plain Text"/>
    <w:basedOn w:val="Textbody"/>
    <w:rPr>
      <w:rFonts w:ascii="細明體" w:eastAsia="細明體" w:hAnsi="細明體"/>
    </w:rPr>
  </w:style>
  <w:style w:type="paragraph" w:styleId="a5">
    <w:name w:val="Body Text Indent"/>
    <w:basedOn w:val="Textbody"/>
    <w:pPr>
      <w:snapToGrid w:val="0"/>
      <w:spacing w:line="480" w:lineRule="exact"/>
      <w:ind w:left="560" w:hanging="560"/>
    </w:pPr>
    <w:rPr>
      <w:rFonts w:ascii="標楷體" w:eastAsia="標楷體" w:hAnsi="標楷體"/>
      <w:sz w:val="28"/>
      <w:szCs w:val="24"/>
    </w:rPr>
  </w:style>
  <w:style w:type="paragraph" w:styleId="a6">
    <w:name w:val="Balloon Text"/>
    <w:basedOn w:val="Textbody"/>
    <w:rPr>
      <w:rFonts w:ascii="Arial" w:hAnsi="Arial"/>
      <w:sz w:val="18"/>
      <w:szCs w:val="18"/>
    </w:rPr>
  </w:style>
  <w:style w:type="paragraph" w:styleId="a7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0221">
    <w:name w:val="0221"/>
    <w:basedOn w:val="Textbody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0222">
    <w:name w:val="0222"/>
    <w:basedOn w:val="Textbody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Textbod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styleId="a8">
    <w:name w:val="List Paragraph"/>
    <w:basedOn w:val="Textbody"/>
    <w:pPr>
      <w:ind w:left="480"/>
    </w:pPr>
    <w:rPr>
      <w:rFonts w:ascii="Calibri" w:hAnsi="Calibri"/>
      <w:szCs w:val="22"/>
    </w:rPr>
  </w:style>
  <w:style w:type="paragraph" w:styleId="a9">
    <w:name w:val="Revision"/>
    <w:pPr>
      <w:suppressAutoHyphens/>
    </w:pPr>
    <w:rPr>
      <w:kern w:val="3"/>
      <w:sz w:val="24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styleId="aa">
    <w:name w:val="page number"/>
    <w:basedOn w:val="a0"/>
  </w:style>
  <w:style w:type="character" w:styleId="ab">
    <w:name w:val="Emphasis"/>
    <w:basedOn w:val="a0"/>
    <w:rPr>
      <w:i/>
      <w:iCs/>
    </w:rPr>
  </w:style>
  <w:style w:type="character" w:customStyle="1" w:styleId="apple-converted-space">
    <w:name w:val="apple-converted-space"/>
    <w:basedOn w:val="a0"/>
  </w:style>
  <w:style w:type="character" w:customStyle="1" w:styleId="HTML0">
    <w:name w:val="HTML 預設格式 字元"/>
    <w:basedOn w:val="a0"/>
    <w:rPr>
      <w:rFonts w:ascii="細明體" w:eastAsia="細明體" w:hAnsi="細明體" w:cs="細明體"/>
      <w:sz w:val="24"/>
      <w:szCs w:val="24"/>
    </w:rPr>
  </w:style>
  <w:style w:type="character" w:customStyle="1" w:styleId="highlight">
    <w:name w:val="highlight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</w:rPr>
  </w:style>
  <w:style w:type="paragraph" w:styleId="a3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Plain Text"/>
    <w:basedOn w:val="Textbody"/>
    <w:rPr>
      <w:rFonts w:ascii="細明體" w:eastAsia="細明體" w:hAnsi="細明體"/>
    </w:rPr>
  </w:style>
  <w:style w:type="paragraph" w:styleId="a5">
    <w:name w:val="Body Text Indent"/>
    <w:basedOn w:val="Textbody"/>
    <w:pPr>
      <w:snapToGrid w:val="0"/>
      <w:spacing w:line="480" w:lineRule="exact"/>
      <w:ind w:left="560" w:hanging="560"/>
    </w:pPr>
    <w:rPr>
      <w:rFonts w:ascii="標楷體" w:eastAsia="標楷體" w:hAnsi="標楷體"/>
      <w:sz w:val="28"/>
      <w:szCs w:val="24"/>
    </w:rPr>
  </w:style>
  <w:style w:type="paragraph" w:styleId="a6">
    <w:name w:val="Balloon Text"/>
    <w:basedOn w:val="Textbody"/>
    <w:rPr>
      <w:rFonts w:ascii="Arial" w:hAnsi="Arial"/>
      <w:sz w:val="18"/>
      <w:szCs w:val="18"/>
    </w:rPr>
  </w:style>
  <w:style w:type="paragraph" w:styleId="a7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0221">
    <w:name w:val="0221"/>
    <w:basedOn w:val="Textbody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0222">
    <w:name w:val="0222"/>
    <w:basedOn w:val="Textbody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Textbod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styleId="a8">
    <w:name w:val="List Paragraph"/>
    <w:basedOn w:val="Textbody"/>
    <w:pPr>
      <w:ind w:left="480"/>
    </w:pPr>
    <w:rPr>
      <w:rFonts w:ascii="Calibri" w:hAnsi="Calibri"/>
      <w:szCs w:val="22"/>
    </w:rPr>
  </w:style>
  <w:style w:type="paragraph" w:styleId="a9">
    <w:name w:val="Revision"/>
    <w:pPr>
      <w:suppressAutoHyphens/>
    </w:pPr>
    <w:rPr>
      <w:kern w:val="3"/>
      <w:sz w:val="24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styleId="aa">
    <w:name w:val="page number"/>
    <w:basedOn w:val="a0"/>
  </w:style>
  <w:style w:type="character" w:styleId="ab">
    <w:name w:val="Emphasis"/>
    <w:basedOn w:val="a0"/>
    <w:rPr>
      <w:i/>
      <w:iCs/>
    </w:rPr>
  </w:style>
  <w:style w:type="character" w:customStyle="1" w:styleId="apple-converted-space">
    <w:name w:val="apple-converted-space"/>
    <w:basedOn w:val="a0"/>
  </w:style>
  <w:style w:type="character" w:customStyle="1" w:styleId="HTML0">
    <w:name w:val="HTML 預設格式 字元"/>
    <w:basedOn w:val="a0"/>
    <w:rPr>
      <w:rFonts w:ascii="細明體" w:eastAsia="細明體" w:hAnsi="細明體" w:cs="細明體"/>
      <w:sz w:val="24"/>
      <w:szCs w:val="24"/>
    </w:rPr>
  </w:style>
  <w:style w:type="character" w:customStyle="1" w:styleId="highlight">
    <w:name w:val="highligh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344</Words>
  <Characters>1961</Characters>
  <Application>Microsoft Office Word</Application>
  <DocSecurity>0</DocSecurity>
  <Lines>16</Lines>
  <Paragraphs>4</Paragraphs>
  <ScaleCrop>false</ScaleCrop>
  <Company>C.M.T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九十八年全國模範勞工選拔及表揚要點</dc:title>
  <dc:creator>owner</dc:creator>
  <cp:lastModifiedBy>Windows 使用者</cp:lastModifiedBy>
  <cp:revision>2</cp:revision>
  <cp:lastPrinted>2017-11-30T07:31:00Z</cp:lastPrinted>
  <dcterms:created xsi:type="dcterms:W3CDTF">2018-01-31T08:58:00Z</dcterms:created>
  <dcterms:modified xsi:type="dcterms:W3CDTF">2018-01-31T08:58:00Z</dcterms:modified>
</cp:coreProperties>
</file>